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13" w:rsidRPr="00661A13" w:rsidRDefault="00661A13" w:rsidP="00CB6ACF">
      <w:pPr>
        <w:pStyle w:val="a3"/>
        <w:rPr>
          <w:rFonts w:ascii="Arial" w:hAnsi="Arial" w:cs="Arial"/>
          <w:b/>
          <w:szCs w:val="32"/>
        </w:rPr>
      </w:pPr>
      <w:r w:rsidRPr="00661A13">
        <w:rPr>
          <w:rFonts w:ascii="Arial" w:hAnsi="Arial" w:cs="Arial"/>
          <w:b/>
          <w:szCs w:val="32"/>
        </w:rPr>
        <w:t>14 января 2019 года № 04</w:t>
      </w:r>
    </w:p>
    <w:p w:rsidR="00B00109" w:rsidRPr="00661A13" w:rsidRDefault="00B00109" w:rsidP="00CB6ACF">
      <w:pPr>
        <w:pStyle w:val="a3"/>
        <w:rPr>
          <w:rFonts w:ascii="Arial" w:hAnsi="Arial" w:cs="Arial"/>
          <w:b/>
          <w:szCs w:val="32"/>
        </w:rPr>
      </w:pPr>
      <w:r w:rsidRPr="00661A13">
        <w:rPr>
          <w:rFonts w:ascii="Arial" w:hAnsi="Arial" w:cs="Arial"/>
          <w:b/>
          <w:szCs w:val="32"/>
        </w:rPr>
        <w:t>РОССИЙСКАЯ ФЕДЕРАЦИЯ</w:t>
      </w:r>
    </w:p>
    <w:p w:rsidR="00B00109" w:rsidRPr="00661A13" w:rsidRDefault="00B00109" w:rsidP="00CB6A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1A13">
        <w:rPr>
          <w:rFonts w:ascii="Arial" w:hAnsi="Arial" w:cs="Arial"/>
          <w:b/>
          <w:sz w:val="32"/>
          <w:szCs w:val="32"/>
        </w:rPr>
        <w:t>ИРКУТСКАЯ ОБЛАСТЬ</w:t>
      </w:r>
    </w:p>
    <w:p w:rsidR="00B00109" w:rsidRPr="00661A13" w:rsidRDefault="00B00109" w:rsidP="00CB6A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1A13">
        <w:rPr>
          <w:rFonts w:ascii="Arial" w:hAnsi="Arial" w:cs="Arial"/>
          <w:b/>
          <w:sz w:val="32"/>
          <w:szCs w:val="32"/>
        </w:rPr>
        <w:t>БАЛАГАНСКИЙ РАЙОН</w:t>
      </w:r>
    </w:p>
    <w:p w:rsidR="00B00109" w:rsidRPr="00661A13" w:rsidRDefault="00B00109" w:rsidP="00CB6A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1A13">
        <w:rPr>
          <w:rFonts w:ascii="Arial" w:hAnsi="Arial" w:cs="Arial"/>
          <w:b/>
          <w:sz w:val="32"/>
          <w:szCs w:val="32"/>
        </w:rPr>
        <w:t>ШАРАГАЙСКОГО МУНИЦИПАЛЬНОГО ОБРАЗОВАНИЯ</w:t>
      </w:r>
    </w:p>
    <w:p w:rsidR="00B00109" w:rsidRPr="00661A13" w:rsidRDefault="00661A13" w:rsidP="00CB6ACF">
      <w:pPr>
        <w:pStyle w:val="1"/>
        <w:rPr>
          <w:rFonts w:ascii="Arial" w:hAnsi="Arial" w:cs="Arial"/>
          <w:b/>
          <w:bCs/>
          <w:szCs w:val="32"/>
        </w:rPr>
      </w:pPr>
      <w:r w:rsidRPr="00661A13">
        <w:rPr>
          <w:rFonts w:ascii="Arial" w:hAnsi="Arial" w:cs="Arial"/>
          <w:b/>
          <w:bCs/>
          <w:szCs w:val="32"/>
        </w:rPr>
        <w:t>АДМИНИСТРАЦИЯ</w:t>
      </w:r>
    </w:p>
    <w:p w:rsidR="00B00109" w:rsidRPr="00661A13" w:rsidRDefault="00B00109" w:rsidP="00CB6ACF">
      <w:pPr>
        <w:pStyle w:val="1"/>
        <w:rPr>
          <w:rFonts w:ascii="Arial" w:hAnsi="Arial" w:cs="Arial"/>
          <w:b/>
          <w:bCs/>
          <w:szCs w:val="32"/>
        </w:rPr>
      </w:pPr>
      <w:r w:rsidRPr="00661A13">
        <w:rPr>
          <w:rFonts w:ascii="Arial" w:hAnsi="Arial" w:cs="Arial"/>
          <w:b/>
          <w:bCs/>
          <w:szCs w:val="32"/>
        </w:rPr>
        <w:t>ПОСТАНОВЛЕНИЕ</w:t>
      </w:r>
    </w:p>
    <w:p w:rsidR="00B00109" w:rsidRPr="00661A13" w:rsidRDefault="00B00109" w:rsidP="00CB6A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00109" w:rsidRPr="00661A13" w:rsidRDefault="00661A13" w:rsidP="00CB6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1A13">
        <w:rPr>
          <w:rFonts w:ascii="Arial" w:hAnsi="Arial" w:cs="Arial"/>
          <w:b/>
          <w:sz w:val="32"/>
          <w:szCs w:val="32"/>
        </w:rPr>
        <w:t>ОБ УТВЕРЖДЕНИИ ПЛАНА МЕРОПРИЯТИЙ АДМИНИСТРАЦИИ                                                                                  ШАРАГАЙСКОГО МУНИЦИПАЛЬНОГО ОБРАЗОВАНИЯ ПО                                                                                    ПРОТИВОДЕЙСТВИЮ КОРРУПЦИИ НА 2019 ГОД</w:t>
      </w:r>
    </w:p>
    <w:p w:rsidR="00B00109" w:rsidRDefault="00B00109" w:rsidP="00CB6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0109" w:rsidRPr="00661A13" w:rsidRDefault="00B00109" w:rsidP="00BB7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00109" w:rsidRPr="00661A13" w:rsidRDefault="00B00109" w:rsidP="00BB7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A13">
        <w:rPr>
          <w:rFonts w:ascii="Arial" w:hAnsi="Arial" w:cs="Arial"/>
          <w:sz w:val="24"/>
          <w:szCs w:val="24"/>
        </w:rPr>
        <w:t>В целях повышения эффективности борьбы с коррупцией на территории Шарагайского муниципального образования,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руководствуясь статьями 6, 55 Устава Шарагайского муниципального образования администрация Шарагайского муниципального образования</w:t>
      </w:r>
    </w:p>
    <w:p w:rsidR="00B00109" w:rsidRPr="00661A13" w:rsidRDefault="00B00109" w:rsidP="00CB6A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0109" w:rsidRPr="00661A13" w:rsidRDefault="00B00109" w:rsidP="00CB6AC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A13">
        <w:rPr>
          <w:rFonts w:ascii="Arial" w:hAnsi="Arial" w:cs="Arial"/>
          <w:b/>
          <w:sz w:val="30"/>
          <w:szCs w:val="30"/>
        </w:rPr>
        <w:t>ПОСТАНОВЛЯЕТ:</w:t>
      </w:r>
    </w:p>
    <w:p w:rsidR="00B00109" w:rsidRPr="00661A13" w:rsidRDefault="00B00109" w:rsidP="00CB6A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0109" w:rsidRPr="00661A13" w:rsidRDefault="00661A13" w:rsidP="00BB7D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00109" w:rsidRPr="00661A13">
        <w:rPr>
          <w:rFonts w:ascii="Arial" w:hAnsi="Arial" w:cs="Arial"/>
          <w:sz w:val="24"/>
          <w:szCs w:val="24"/>
        </w:rPr>
        <w:t>Утвердить План мероприятий администрации Шарагайского муниципального образования по п</w:t>
      </w:r>
      <w:r w:rsidR="00775200" w:rsidRPr="00661A13">
        <w:rPr>
          <w:rFonts w:ascii="Arial" w:hAnsi="Arial" w:cs="Arial"/>
          <w:sz w:val="24"/>
          <w:szCs w:val="24"/>
        </w:rPr>
        <w:t>ротиводействию коррупции на 2019</w:t>
      </w:r>
      <w:r w:rsidR="00B00109" w:rsidRPr="00661A13">
        <w:rPr>
          <w:rFonts w:ascii="Arial" w:hAnsi="Arial" w:cs="Arial"/>
          <w:sz w:val="24"/>
          <w:szCs w:val="24"/>
        </w:rPr>
        <w:t xml:space="preserve"> год (Приложение № 1).</w:t>
      </w:r>
    </w:p>
    <w:p w:rsidR="00B00109" w:rsidRPr="00661A13" w:rsidRDefault="00661A13" w:rsidP="00BB7D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00109" w:rsidRPr="00661A13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«Шарагайский вестник» и на  официальном сайте администрации Шарагайского муниципального образования</w:t>
      </w:r>
    </w:p>
    <w:p w:rsidR="00B00109" w:rsidRPr="00661A13" w:rsidRDefault="00661A13" w:rsidP="00BB7D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="00B00109" w:rsidRPr="00661A13">
        <w:rPr>
          <w:rFonts w:ascii="Arial" w:hAnsi="Arial" w:cs="Arial"/>
          <w:sz w:val="24"/>
          <w:szCs w:val="24"/>
        </w:rPr>
        <w:t>Контроль за</w:t>
      </w:r>
      <w:proofErr w:type="gramEnd"/>
      <w:r w:rsidR="00B00109" w:rsidRPr="00661A13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B00109" w:rsidRPr="00661A13" w:rsidRDefault="00B00109" w:rsidP="00CB6ACF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:rsidR="00B00109" w:rsidRPr="00661A13" w:rsidRDefault="00B00109" w:rsidP="00CB6A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0109" w:rsidRPr="00661A13" w:rsidRDefault="00B00109" w:rsidP="00BB7D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00109" w:rsidRPr="00661A13" w:rsidRDefault="00B00109" w:rsidP="00BB7D2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61A13">
        <w:rPr>
          <w:rFonts w:ascii="Arial" w:hAnsi="Arial" w:cs="Arial"/>
          <w:sz w:val="24"/>
          <w:szCs w:val="24"/>
        </w:rPr>
        <w:t>Глава Шарагайского муниципального образования</w:t>
      </w:r>
    </w:p>
    <w:p w:rsidR="00B00109" w:rsidRPr="00661A13" w:rsidRDefault="00775200" w:rsidP="00BB7D2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  <w:r w:rsidRPr="00661A13">
        <w:rPr>
          <w:rFonts w:ascii="Arial" w:hAnsi="Arial" w:cs="Arial"/>
          <w:sz w:val="24"/>
          <w:szCs w:val="24"/>
        </w:rPr>
        <w:t>М.А. Немчинов</w:t>
      </w:r>
    </w:p>
    <w:p w:rsidR="00B00109" w:rsidRDefault="00B00109" w:rsidP="00BB7D2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B00109" w:rsidRDefault="00B00109" w:rsidP="00CB6AC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00109" w:rsidRDefault="00B00109" w:rsidP="00CB6AC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00109" w:rsidRDefault="00B00109" w:rsidP="00CB6AC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00109" w:rsidRDefault="00B00109" w:rsidP="00CB6AC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00109" w:rsidRDefault="00B00109" w:rsidP="00CB6AC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00109" w:rsidRDefault="00B00109" w:rsidP="00CB6AC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00109" w:rsidRDefault="00B00109" w:rsidP="00CB6AC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00109" w:rsidRDefault="00B00109" w:rsidP="00CB6AC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00109" w:rsidRDefault="00B00109" w:rsidP="00CB6AC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00109" w:rsidRDefault="00B00109" w:rsidP="00CB6AC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00109" w:rsidRDefault="00B00109" w:rsidP="00CB6AC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00109" w:rsidRDefault="00B00109" w:rsidP="00CB6AC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00109" w:rsidRDefault="00B00109" w:rsidP="00CB6AC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00109" w:rsidRDefault="00B00109" w:rsidP="00CB6AC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00109" w:rsidRDefault="00B00109" w:rsidP="00CB6AC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00109" w:rsidRPr="00661A13" w:rsidRDefault="00B00109" w:rsidP="00CB6ACF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661A1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</w:t>
      </w:r>
      <w:r w:rsidRPr="00661A13">
        <w:rPr>
          <w:rFonts w:ascii="Courier New" w:hAnsi="Courier New" w:cs="Courier New"/>
        </w:rPr>
        <w:t xml:space="preserve">Приложение № 1                   </w:t>
      </w:r>
      <w:r w:rsidR="00661A13" w:rsidRPr="00661A13">
        <w:rPr>
          <w:rFonts w:ascii="Courier New" w:hAnsi="Courier New" w:cs="Courier New"/>
        </w:rPr>
        <w:t xml:space="preserve">                      </w:t>
      </w:r>
      <w:r w:rsidRPr="00661A13">
        <w:rPr>
          <w:rFonts w:ascii="Courier New" w:hAnsi="Courier New" w:cs="Courier New"/>
        </w:rPr>
        <w:t xml:space="preserve">                                                                      к постановлению администрации Шарагайского                                                                                муниципального образования                                                                         </w:t>
      </w:r>
      <w:r w:rsidR="006547B9" w:rsidRPr="00661A13">
        <w:rPr>
          <w:rFonts w:ascii="Courier New" w:hAnsi="Courier New" w:cs="Courier New"/>
        </w:rPr>
        <w:t xml:space="preserve">     от 14</w:t>
      </w:r>
      <w:r w:rsidR="002712F3" w:rsidRPr="00661A13">
        <w:rPr>
          <w:rFonts w:ascii="Courier New" w:hAnsi="Courier New" w:cs="Courier New"/>
        </w:rPr>
        <w:t xml:space="preserve"> января 2019</w:t>
      </w:r>
      <w:r w:rsidR="00775200" w:rsidRPr="00661A13">
        <w:rPr>
          <w:rFonts w:ascii="Courier New" w:hAnsi="Courier New" w:cs="Courier New"/>
        </w:rPr>
        <w:t xml:space="preserve"> года № 04</w:t>
      </w:r>
      <w:r w:rsidRPr="00661A13">
        <w:rPr>
          <w:rFonts w:ascii="Courier New" w:hAnsi="Courier New" w:cs="Courier New"/>
        </w:rPr>
        <w:t xml:space="preserve">                           </w:t>
      </w:r>
    </w:p>
    <w:p w:rsidR="00B00109" w:rsidRDefault="00B00109" w:rsidP="00CB6A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00109" w:rsidRPr="00B9164E" w:rsidRDefault="00B9164E" w:rsidP="00CB6AC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9164E">
        <w:rPr>
          <w:rFonts w:ascii="Arial" w:hAnsi="Arial" w:cs="Arial"/>
          <w:b/>
          <w:sz w:val="30"/>
          <w:szCs w:val="30"/>
        </w:rPr>
        <w:t>ПЛАН                                                                                                                                          МЕРОПРИЯТИЙ АДМИНИСТРАЦИИ ШАРАГАЙСКОГО МУНИЦИПАЛЬНОГО ОБРАЗОВАНИЯ</w:t>
      </w:r>
    </w:p>
    <w:p w:rsidR="00B00109" w:rsidRPr="00B9164E" w:rsidRDefault="00B9164E" w:rsidP="00CB6AC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en-US"/>
        </w:rPr>
      </w:pPr>
      <w:r w:rsidRPr="00B9164E">
        <w:rPr>
          <w:rFonts w:ascii="Arial" w:hAnsi="Arial" w:cs="Arial"/>
          <w:b/>
          <w:sz w:val="30"/>
          <w:szCs w:val="30"/>
        </w:rPr>
        <w:t>ПО ПРОТИВОДЕЙСТВИЮ КОРРУПЦИИ НА 2019 ГОД</w:t>
      </w:r>
    </w:p>
    <w:p w:rsidR="00B00109" w:rsidRDefault="00B00109" w:rsidP="00CB6A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68"/>
        <w:gridCol w:w="5387"/>
        <w:gridCol w:w="2268"/>
        <w:gridCol w:w="1984"/>
      </w:tblGrid>
      <w:tr w:rsidR="00B00109" w:rsidRPr="00B9164E" w:rsidTr="00B00109">
        <w:trPr>
          <w:trHeight w:val="238"/>
        </w:trPr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№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Мероприятие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Срок исполнения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 xml:space="preserve">Ответственное лицо </w:t>
            </w:r>
          </w:p>
        </w:tc>
      </w:tr>
    </w:tbl>
    <w:p w:rsidR="00B00109" w:rsidRPr="00B9164E" w:rsidRDefault="00B00109" w:rsidP="00CB6ACF">
      <w:pPr>
        <w:spacing w:after="0" w:line="240" w:lineRule="auto"/>
        <w:jc w:val="center"/>
        <w:rPr>
          <w:rFonts w:ascii="Courier New" w:hAnsi="Courier New" w:cs="Courier New"/>
        </w:rPr>
      </w:pPr>
      <w:r w:rsidRPr="00B9164E">
        <w:rPr>
          <w:rFonts w:ascii="Courier New" w:hAnsi="Courier New" w:cs="Courier New"/>
          <w:b/>
          <w:i/>
          <w:color w:val="000000"/>
        </w:rPr>
        <w:t>1. Формирование механизма противодействия коррупции</w:t>
      </w:r>
    </w:p>
    <w:tbl>
      <w:tblPr>
        <w:tblW w:w="10200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67"/>
        <w:gridCol w:w="5386"/>
        <w:gridCol w:w="2264"/>
        <w:gridCol w:w="1983"/>
      </w:tblGrid>
      <w:tr w:rsidR="00B00109" w:rsidRPr="00B9164E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1.1</w:t>
            </w:r>
          </w:p>
        </w:tc>
        <w:tc>
          <w:tcPr>
            <w:tcW w:w="264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Обеспечение деятельности по противодействию коррупции в Администрации Шарагайского муниципального образования</w:t>
            </w:r>
          </w:p>
        </w:tc>
        <w:tc>
          <w:tcPr>
            <w:tcW w:w="111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Постоянно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 xml:space="preserve"> Глава администрации</w:t>
            </w:r>
          </w:p>
        </w:tc>
      </w:tr>
    </w:tbl>
    <w:p w:rsidR="00B00109" w:rsidRPr="00B9164E" w:rsidRDefault="00B00109" w:rsidP="00CB6ACF">
      <w:pPr>
        <w:spacing w:after="0" w:line="240" w:lineRule="auto"/>
        <w:jc w:val="center"/>
        <w:rPr>
          <w:rFonts w:ascii="Courier New" w:hAnsi="Courier New" w:cs="Courier New"/>
        </w:rPr>
      </w:pPr>
      <w:r w:rsidRPr="00B9164E">
        <w:rPr>
          <w:rFonts w:ascii="Courier New" w:hAnsi="Courier New" w:cs="Courier New"/>
          <w:b/>
          <w:i/>
          <w:color w:val="000000"/>
          <w:lang w:eastAsia="en-US"/>
        </w:rPr>
        <w:t>2. Антикоррупционные механизмы в системе муниципальной службы</w:t>
      </w:r>
    </w:p>
    <w:tbl>
      <w:tblPr>
        <w:tblW w:w="10200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66"/>
        <w:gridCol w:w="5384"/>
        <w:gridCol w:w="2234"/>
        <w:gridCol w:w="2016"/>
      </w:tblGrid>
      <w:tr w:rsidR="00B00109" w:rsidRPr="00B9164E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2.1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Прием на муниципальную службу граждан исключительно в соответствии с установленными квалификационными требованиями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Постоянно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Глава администрации</w:t>
            </w:r>
          </w:p>
        </w:tc>
      </w:tr>
      <w:tr w:rsidR="00B00109" w:rsidRPr="00B9164E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2.2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Обеспечение повышения квалификации кадров в сфере размещения заказов для муниципальных нужд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Постоянно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Глава администрации</w:t>
            </w:r>
          </w:p>
        </w:tc>
      </w:tr>
      <w:tr w:rsidR="00B00109" w:rsidRPr="00B9164E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2.3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Своевременное рассмотрение комиссиями по соблюдению требований к служебному поведению муниципальных служащих администрации Шарагайского муниципального образования и урегулированию конфликта интересов вопросов соблюдения муниципальными служащими требований к служебному поведению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Постоянно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Глава администрации</w:t>
            </w:r>
          </w:p>
        </w:tc>
      </w:tr>
      <w:tr w:rsidR="00B00109" w:rsidRPr="00B9164E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2.4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 xml:space="preserve">Организация своевременной сдачи муниципальными служащими сведений о доходах и </w:t>
            </w:r>
            <w:proofErr w:type="gramStart"/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расходах</w:t>
            </w:r>
            <w:proofErr w:type="gramEnd"/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 xml:space="preserve"> об имуществе и обязательствах имущественного характера и приема указанных сведений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до 30 апреля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Ведущий специалист</w:t>
            </w:r>
          </w:p>
        </w:tc>
      </w:tr>
      <w:tr w:rsidR="00B00109" w:rsidRPr="00B9164E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2.5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 xml:space="preserve">Проведение в установленном порядке проверок достоверности и полноты сведений, представляемых гражданами при поступлении на муниципальную службу, соблюдения гражданами, поступающими на муниципальную службу, и муниципальными служащими достоверности и полноты представляемых сведений о доходах и </w:t>
            </w:r>
            <w:proofErr w:type="gramStart"/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расходах</w:t>
            </w:r>
            <w:proofErr w:type="gramEnd"/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 xml:space="preserve"> об имуществе и обязательствах имущественного характера, соблюдения муниципальными служащими ограничений и запретов, требований о предотвращении и урегулировании конфликта интересов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При приеме на муниципальную службу</w:t>
            </w:r>
          </w:p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по распоряжению администрации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Глава администрации</w:t>
            </w:r>
          </w:p>
        </w:tc>
      </w:tr>
      <w:tr w:rsidR="00B00109" w:rsidRPr="00B9164E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lastRenderedPageBreak/>
              <w:t>2.6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proofErr w:type="gramStart"/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Проведение обучающих совещаний для муниципальных служащих по вопросам реализации антикоррупционного законодательства, по соблюдению ограничений, запретов и по исполнению обязанностей, установленных в целях противодействия коррупции, в т.ч. ограничений, касающихся получения подарков, а также разъяснение положений законодательства РФ о противодействии коррупции, в т.ч. об установлении наказания за коммерческий подкуп, получение и дачу взятки, об увольнении в связи с утратой доверия</w:t>
            </w:r>
            <w:proofErr w:type="gramEnd"/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, о порядке проверки сведений, представляемых муниципальными служащими, в соответствии с законодательством РФ о противодействии коррупции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По необходимости.</w:t>
            </w:r>
          </w:p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но не реже 1 раза в 6 месяцев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Глава администрации</w:t>
            </w:r>
          </w:p>
        </w:tc>
      </w:tr>
      <w:tr w:rsidR="00B00109" w:rsidRPr="00B9164E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2.7.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 xml:space="preserve">Обеспечение </w:t>
            </w:r>
            <w:proofErr w:type="gramStart"/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контроля за</w:t>
            </w:r>
            <w:proofErr w:type="gramEnd"/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 xml:space="preserve"> соблюдением муниципальными служащими требований к служебному поведению, Кодекса этики, а также запретов и ограничений, представлением сведений о доходах, расходах об имуществе и обязательствах имущественного характера</w:t>
            </w:r>
          </w:p>
        </w:tc>
        <w:tc>
          <w:tcPr>
            <w:tcW w:w="10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Постоянно</w:t>
            </w:r>
          </w:p>
        </w:tc>
        <w:tc>
          <w:tcPr>
            <w:tcW w:w="98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Глава администрации</w:t>
            </w:r>
          </w:p>
        </w:tc>
      </w:tr>
    </w:tbl>
    <w:p w:rsidR="00B00109" w:rsidRPr="00B9164E" w:rsidRDefault="00B00109" w:rsidP="00CB6ACF">
      <w:pPr>
        <w:spacing w:after="0" w:line="240" w:lineRule="auto"/>
        <w:jc w:val="center"/>
        <w:rPr>
          <w:rFonts w:ascii="Courier New" w:hAnsi="Courier New" w:cs="Courier New"/>
        </w:rPr>
      </w:pPr>
      <w:r w:rsidRPr="00B9164E">
        <w:rPr>
          <w:rFonts w:ascii="Courier New" w:hAnsi="Courier New" w:cs="Courier New"/>
          <w:b/>
          <w:i/>
          <w:color w:val="000000"/>
          <w:lang w:eastAsia="en-US"/>
        </w:rPr>
        <w:t xml:space="preserve">3. Проведение экспертизы на коррупциогенность проектов НПА </w:t>
      </w:r>
    </w:p>
    <w:tbl>
      <w:tblPr>
        <w:tblW w:w="10200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67"/>
        <w:gridCol w:w="5384"/>
        <w:gridCol w:w="2266"/>
        <w:gridCol w:w="1983"/>
      </w:tblGrid>
      <w:tr w:rsidR="00B00109" w:rsidRPr="00B9164E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3.1.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Организация и проведение экспертизы на коррупциогенность нормативных правовых актов, проектов нормативных правовых актов администрации Шарагайского муниципального образования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Постоянно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Ведущий специалист</w:t>
            </w:r>
          </w:p>
        </w:tc>
      </w:tr>
    </w:tbl>
    <w:p w:rsidR="00B00109" w:rsidRPr="00B9164E" w:rsidRDefault="00B00109" w:rsidP="00CB6ACF">
      <w:pPr>
        <w:spacing w:after="0" w:line="240" w:lineRule="auto"/>
        <w:rPr>
          <w:rFonts w:ascii="Courier New" w:hAnsi="Courier New" w:cs="Courier New"/>
        </w:rPr>
      </w:pPr>
      <w:r w:rsidRPr="00B9164E">
        <w:rPr>
          <w:rFonts w:ascii="Courier New" w:hAnsi="Courier New" w:cs="Courier New"/>
          <w:b/>
          <w:i/>
          <w:color w:val="000000"/>
          <w:lang w:eastAsia="en-US"/>
        </w:rPr>
        <w:t xml:space="preserve">4. </w:t>
      </w:r>
      <w:proofErr w:type="gramStart"/>
      <w:r w:rsidRPr="00B9164E">
        <w:rPr>
          <w:rFonts w:ascii="Courier New" w:hAnsi="Courier New" w:cs="Courier New"/>
          <w:b/>
          <w:i/>
          <w:color w:val="000000"/>
          <w:lang w:eastAsia="en-US"/>
        </w:rPr>
        <w:t>Профилактика коррупции в экономической и социальной сферах</w:t>
      </w:r>
      <w:proofErr w:type="gramEnd"/>
    </w:p>
    <w:tbl>
      <w:tblPr>
        <w:tblW w:w="10200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67"/>
        <w:gridCol w:w="5384"/>
        <w:gridCol w:w="2266"/>
        <w:gridCol w:w="1983"/>
      </w:tblGrid>
      <w:tr w:rsidR="00B00109" w:rsidRPr="00B9164E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4.1.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 xml:space="preserve">Проведение проверок сохранности и использования муниципальных </w:t>
            </w: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br/>
              <w:t xml:space="preserve">земельных участков и имущества, переданных юридическим и физическим лицам по договорам аренды, безвозмездного пользования, а также проведение проверок соблюдения данными </w:t>
            </w: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br/>
              <w:t>лицами условий соответствующих договоров.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Постоянно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 xml:space="preserve">Ведущий специалист </w:t>
            </w:r>
          </w:p>
        </w:tc>
      </w:tr>
    </w:tbl>
    <w:p w:rsidR="00B00109" w:rsidRPr="00B9164E" w:rsidRDefault="00B00109" w:rsidP="00CB6ACF">
      <w:pPr>
        <w:spacing w:after="0" w:line="240" w:lineRule="auto"/>
        <w:jc w:val="center"/>
        <w:rPr>
          <w:rFonts w:ascii="Courier New" w:hAnsi="Courier New" w:cs="Courier New"/>
        </w:rPr>
      </w:pPr>
      <w:r w:rsidRPr="00B9164E">
        <w:rPr>
          <w:rFonts w:ascii="Courier New" w:hAnsi="Courier New" w:cs="Courier New"/>
          <w:b/>
          <w:i/>
          <w:color w:val="000000"/>
          <w:lang w:eastAsia="en-US"/>
        </w:rPr>
        <w:t>5. Обеспечение права граждан и организаций на доступ к информации о деятельности органов местного самоуправления</w:t>
      </w:r>
    </w:p>
    <w:tbl>
      <w:tblPr>
        <w:tblW w:w="10200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67"/>
        <w:gridCol w:w="5384"/>
        <w:gridCol w:w="2266"/>
        <w:gridCol w:w="1983"/>
      </w:tblGrid>
      <w:tr w:rsidR="00B00109" w:rsidRPr="00B9164E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5.1.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Проведение анализа обращений граждан и организаций, содержащих информацию о коррупционных проявлениях, в целях организации межведомственного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Постоянно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Глава администрации</w:t>
            </w:r>
          </w:p>
        </w:tc>
      </w:tr>
    </w:tbl>
    <w:p w:rsidR="00B00109" w:rsidRPr="00B9164E" w:rsidRDefault="00B00109" w:rsidP="00CB6ACF">
      <w:pPr>
        <w:spacing w:after="0" w:line="240" w:lineRule="auto"/>
        <w:jc w:val="center"/>
        <w:rPr>
          <w:rFonts w:ascii="Courier New" w:hAnsi="Courier New" w:cs="Courier New"/>
        </w:rPr>
      </w:pPr>
      <w:r w:rsidRPr="00B9164E">
        <w:rPr>
          <w:rFonts w:ascii="Courier New" w:hAnsi="Courier New" w:cs="Courier New"/>
          <w:b/>
          <w:i/>
          <w:color w:val="000000"/>
          <w:lang w:eastAsia="en-US"/>
        </w:rPr>
        <w:t>6. Расширение системы правового просвещения населения, а также периодическое исследование состояния коррупции и эффективности мер,  принимаемых по ее предупреждению и борьбе с ней</w:t>
      </w:r>
    </w:p>
    <w:tbl>
      <w:tblPr>
        <w:tblW w:w="10200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67"/>
        <w:gridCol w:w="5384"/>
        <w:gridCol w:w="2266"/>
        <w:gridCol w:w="1983"/>
      </w:tblGrid>
      <w:tr w:rsidR="00B00109" w:rsidRPr="00B9164E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6.1</w:t>
            </w: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lastRenderedPageBreak/>
              <w:t>.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lastRenderedPageBreak/>
              <w:t xml:space="preserve">Размещение в средствах массовой </w:t>
            </w: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lastRenderedPageBreak/>
              <w:t>информации (в печатном издании, на официальном сайте администрации Шарагайского МО) информации о деятельности админи</w:t>
            </w:r>
            <w:r w:rsidR="00775200" w:rsidRPr="00B9164E">
              <w:rPr>
                <w:rFonts w:ascii="Courier New" w:hAnsi="Courier New" w:cs="Courier New"/>
                <w:color w:val="000000"/>
                <w:lang w:eastAsia="en-US"/>
              </w:rPr>
              <w:t>страции и Думы Шарагайског</w:t>
            </w: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о муниципального образования, а также всех проводимых проверках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lastRenderedPageBreak/>
              <w:t>Постоянно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 xml:space="preserve">Ведущий </w:t>
            </w: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lastRenderedPageBreak/>
              <w:t xml:space="preserve">специалист </w:t>
            </w:r>
          </w:p>
        </w:tc>
      </w:tr>
      <w:tr w:rsidR="00B00109" w:rsidRPr="00B9164E" w:rsidTr="00B00109"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lastRenderedPageBreak/>
              <w:t xml:space="preserve">6.2. 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B00109" w:rsidRPr="00B9164E" w:rsidRDefault="00B00109" w:rsidP="00CB6ACF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Анализ периодического исследования  состояния коррупции и эффективности мер, принимаемых по ее предупреждению и борьбе с ней</w:t>
            </w:r>
          </w:p>
          <w:p w:rsidR="00B00109" w:rsidRPr="00B9164E" w:rsidRDefault="00B00109" w:rsidP="00CB6ACF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  <w:p w:rsidR="00B00109" w:rsidRPr="00B9164E" w:rsidRDefault="00B00109" w:rsidP="00CB6ACF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Ежегодно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Глава администрации.</w:t>
            </w:r>
          </w:p>
        </w:tc>
      </w:tr>
    </w:tbl>
    <w:p w:rsidR="00B00109" w:rsidRPr="00B9164E" w:rsidRDefault="00B00109" w:rsidP="00CB6ACF">
      <w:pPr>
        <w:spacing w:after="0" w:line="240" w:lineRule="auto"/>
        <w:jc w:val="center"/>
        <w:rPr>
          <w:rFonts w:ascii="Courier New" w:hAnsi="Courier New" w:cs="Courier New"/>
          <w:b/>
          <w:color w:val="000000"/>
          <w:lang w:eastAsia="en-US"/>
        </w:rPr>
      </w:pPr>
    </w:p>
    <w:p w:rsidR="00B00109" w:rsidRPr="00B9164E" w:rsidRDefault="00B00109" w:rsidP="00CB6ACF">
      <w:pPr>
        <w:spacing w:after="0" w:line="240" w:lineRule="auto"/>
        <w:jc w:val="center"/>
        <w:rPr>
          <w:rFonts w:ascii="Courier New" w:hAnsi="Courier New" w:cs="Courier New"/>
          <w:b/>
          <w:color w:val="000000"/>
          <w:lang w:eastAsia="en-US"/>
        </w:rPr>
      </w:pPr>
      <w:r w:rsidRPr="00B9164E">
        <w:rPr>
          <w:rFonts w:ascii="Courier New" w:hAnsi="Courier New" w:cs="Courier New"/>
          <w:b/>
          <w:color w:val="000000"/>
          <w:lang w:eastAsia="en-US"/>
        </w:rPr>
        <w:t>7. Взаимодействие с прокуратурой Балаганского района в сфере нормотворчества</w:t>
      </w:r>
    </w:p>
    <w:tbl>
      <w:tblPr>
        <w:tblW w:w="10200" w:type="dxa"/>
        <w:tblInd w:w="-356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567"/>
        <w:gridCol w:w="5384"/>
        <w:gridCol w:w="2266"/>
        <w:gridCol w:w="1983"/>
      </w:tblGrid>
      <w:tr w:rsidR="00B00109" w:rsidRPr="00B9164E" w:rsidTr="00B00109">
        <w:trPr>
          <w:trHeight w:val="583"/>
        </w:trPr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 xml:space="preserve">7.1. 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bCs/>
                <w:lang w:eastAsia="en-US"/>
              </w:rPr>
              <w:t xml:space="preserve">Сверка изменений, внесенных в федеральные законы, указы Президента Российской Федерации, постановления Правительства Российской Федерации, </w:t>
            </w:r>
            <w:r w:rsidRPr="00B9164E">
              <w:rPr>
                <w:rFonts w:ascii="Courier New" w:hAnsi="Courier New" w:cs="Courier New"/>
                <w:lang w:eastAsia="en-US"/>
              </w:rPr>
              <w:t xml:space="preserve">Устав Иркутской области и законы Иркутской области </w:t>
            </w: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на предмет необходимости внесения изменений</w:t>
            </w:r>
            <w:r w:rsidRPr="00B9164E">
              <w:rPr>
                <w:rFonts w:ascii="Courier New" w:hAnsi="Courier New" w:cs="Courier New"/>
                <w:bCs/>
                <w:lang w:eastAsia="en-US"/>
              </w:rPr>
              <w:t xml:space="preserve"> в действующие нормативные правовые акты исполнительных и представительных органов местного самоуправления Шарагайского</w:t>
            </w: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 xml:space="preserve"> </w:t>
            </w:r>
            <w:r w:rsidRPr="00B9164E">
              <w:rPr>
                <w:rFonts w:ascii="Courier New" w:hAnsi="Courier New" w:cs="Courier New"/>
                <w:bCs/>
                <w:lang w:eastAsia="en-US"/>
              </w:rPr>
              <w:t>муниципального образования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</w:p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bCs/>
                <w:lang w:eastAsia="en-US"/>
              </w:rPr>
            </w:pPr>
            <w:r w:rsidRPr="00B9164E">
              <w:rPr>
                <w:rFonts w:ascii="Courier New" w:hAnsi="Courier New" w:cs="Courier New"/>
                <w:lang w:eastAsia="en-US"/>
              </w:rPr>
              <w:t xml:space="preserve">       </w:t>
            </w:r>
            <w:r w:rsidRPr="00B9164E">
              <w:rPr>
                <w:rFonts w:ascii="Courier New" w:hAnsi="Courier New" w:cs="Courier New"/>
                <w:bCs/>
                <w:lang w:eastAsia="en-US"/>
              </w:rPr>
              <w:t>Ежемесячно</w:t>
            </w:r>
          </w:p>
          <w:p w:rsidR="00B00109" w:rsidRPr="00B9164E" w:rsidRDefault="00B00109" w:rsidP="00CB6A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</w:p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</w:p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Глава администрации.</w:t>
            </w:r>
          </w:p>
        </w:tc>
      </w:tr>
      <w:tr w:rsidR="00B00109" w:rsidRPr="00B9164E" w:rsidTr="00B00109">
        <w:trPr>
          <w:trHeight w:val="2704"/>
        </w:trPr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7.2.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bCs/>
                <w:lang w:eastAsia="en-US"/>
              </w:rPr>
              <w:t>Информирование  прокуратуры Балаганского района о количестве правовых актов, приведенных в соответствие с требованиями федерального, регионального законодательства по предложению контролирующих (надзорных) органов и самостоятельно, о количестве нормативных правовых актов, из которых исключены коррупциогенные факторы по заключениям  антикоррупционных  экспертиз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B00109" w:rsidRPr="00B9164E" w:rsidRDefault="00B00109" w:rsidP="00CB6AC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</w:p>
          <w:p w:rsidR="00B00109" w:rsidRPr="00B9164E" w:rsidRDefault="00B00109" w:rsidP="00CB6A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  <w:p w:rsidR="00B00109" w:rsidRPr="00B9164E" w:rsidRDefault="00B00109" w:rsidP="00CB6A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9164E">
              <w:rPr>
                <w:rFonts w:ascii="Courier New" w:hAnsi="Courier New" w:cs="Courier New"/>
                <w:bCs/>
                <w:lang w:eastAsia="en-US"/>
              </w:rPr>
              <w:t>Ежемесячно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</w:p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Глава администрации</w:t>
            </w:r>
          </w:p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.</w:t>
            </w:r>
          </w:p>
        </w:tc>
      </w:tr>
      <w:tr w:rsidR="00B00109" w:rsidRPr="00B9164E" w:rsidTr="00B00109">
        <w:trPr>
          <w:trHeight w:val="583"/>
        </w:trPr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7.3.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bCs/>
                <w:lang w:eastAsia="en-US"/>
              </w:rPr>
            </w:pPr>
            <w:r w:rsidRPr="00B9164E">
              <w:rPr>
                <w:rFonts w:ascii="Courier New" w:hAnsi="Courier New" w:cs="Courier New"/>
                <w:lang w:eastAsia="en-US"/>
              </w:rPr>
              <w:t>Направление   в прокуратуру Балаганского района перечень правовых актов, изданных администрацией и</w:t>
            </w:r>
            <w:r w:rsidRPr="00B9164E">
              <w:rPr>
                <w:rFonts w:ascii="Courier New" w:hAnsi="Courier New" w:cs="Courier New"/>
                <w:bCs/>
                <w:color w:val="000000"/>
                <w:lang w:eastAsia="en-US"/>
              </w:rPr>
              <w:t xml:space="preserve"> Думой Шарагайского</w:t>
            </w: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 xml:space="preserve"> </w:t>
            </w:r>
            <w:r w:rsidRPr="00B9164E">
              <w:rPr>
                <w:rFonts w:ascii="Courier New" w:hAnsi="Courier New" w:cs="Courier New"/>
                <w:lang w:eastAsia="en-US"/>
              </w:rPr>
              <w:t xml:space="preserve">муниципального образования за отчетный  месяц» 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lang w:eastAsia="en-US"/>
              </w:rPr>
              <w:t xml:space="preserve">В срок до 15 числа месяца, следующего за </w:t>
            </w:r>
            <w:proofErr w:type="gramStart"/>
            <w:r w:rsidRPr="00B9164E">
              <w:rPr>
                <w:rFonts w:ascii="Courier New" w:hAnsi="Courier New" w:cs="Courier New"/>
                <w:lang w:eastAsia="en-US"/>
              </w:rPr>
              <w:t>отчетным</w:t>
            </w:r>
            <w:proofErr w:type="gramEnd"/>
            <w:r w:rsidRPr="00B9164E">
              <w:rPr>
                <w:rFonts w:ascii="Courier New" w:hAnsi="Courier New" w:cs="Courier New"/>
                <w:lang w:eastAsia="en-US"/>
              </w:rPr>
              <w:t>,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Ведущий специалист.</w:t>
            </w:r>
          </w:p>
        </w:tc>
      </w:tr>
      <w:tr w:rsidR="00B00109" w:rsidRPr="00B9164E" w:rsidTr="00B00109">
        <w:trPr>
          <w:trHeight w:val="583"/>
        </w:trPr>
        <w:tc>
          <w:tcPr>
            <w:tcW w:w="278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7.4</w:t>
            </w:r>
          </w:p>
        </w:tc>
        <w:tc>
          <w:tcPr>
            <w:tcW w:w="263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9164E">
              <w:rPr>
                <w:rFonts w:ascii="Courier New" w:hAnsi="Courier New" w:cs="Courier New"/>
                <w:lang w:eastAsia="en-US"/>
              </w:rPr>
              <w:t>Направление в прокуратуру Балаганского района выписка из протокола заседания Думы Шарагайского муниципального образования  об участи представителя прокуратуры на заседании</w:t>
            </w:r>
          </w:p>
        </w:tc>
        <w:tc>
          <w:tcPr>
            <w:tcW w:w="111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9164E">
              <w:rPr>
                <w:rFonts w:ascii="Courier New" w:hAnsi="Courier New" w:cs="Courier New"/>
                <w:lang w:eastAsia="en-US"/>
              </w:rPr>
              <w:t>В течени</w:t>
            </w:r>
            <w:proofErr w:type="gramStart"/>
            <w:r w:rsidRPr="00B9164E">
              <w:rPr>
                <w:rFonts w:ascii="Courier New" w:hAnsi="Courier New" w:cs="Courier New"/>
                <w:lang w:eastAsia="en-US"/>
              </w:rPr>
              <w:t>и</w:t>
            </w:r>
            <w:proofErr w:type="gramEnd"/>
            <w:r w:rsidRPr="00B9164E">
              <w:rPr>
                <w:rFonts w:ascii="Courier New" w:hAnsi="Courier New" w:cs="Courier New"/>
                <w:lang w:eastAsia="en-US"/>
              </w:rPr>
              <w:t xml:space="preserve"> 5 рабочих дней по прошествии очередного (внеочередного) заседания Думы</w:t>
            </w:r>
          </w:p>
        </w:tc>
        <w:tc>
          <w:tcPr>
            <w:tcW w:w="972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Ведущий</w:t>
            </w:r>
          </w:p>
          <w:p w:rsidR="00B00109" w:rsidRPr="00B9164E" w:rsidRDefault="00B00109" w:rsidP="00CB6A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B9164E">
              <w:rPr>
                <w:rFonts w:ascii="Courier New" w:hAnsi="Courier New" w:cs="Courier New"/>
                <w:color w:val="000000"/>
                <w:lang w:eastAsia="en-US"/>
              </w:rPr>
              <w:t>специалист.</w:t>
            </w:r>
          </w:p>
        </w:tc>
      </w:tr>
    </w:tbl>
    <w:p w:rsidR="00B00109" w:rsidRDefault="00B00109" w:rsidP="00CB6A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109" w:rsidRDefault="00B00109" w:rsidP="00CB6ACF">
      <w:pPr>
        <w:spacing w:line="240" w:lineRule="auto"/>
      </w:pPr>
    </w:p>
    <w:p w:rsidR="00B00109" w:rsidRDefault="00B00109" w:rsidP="00CB6ACF">
      <w:pPr>
        <w:spacing w:line="240" w:lineRule="auto"/>
      </w:pPr>
    </w:p>
    <w:p w:rsidR="00DD3AFF" w:rsidRDefault="00DD3AFF" w:rsidP="00CB6ACF">
      <w:pPr>
        <w:spacing w:line="240" w:lineRule="auto"/>
      </w:pPr>
    </w:p>
    <w:sectPr w:rsidR="00DD3AFF" w:rsidSect="00B001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1649"/>
    <w:multiLevelType w:val="hybridMultilevel"/>
    <w:tmpl w:val="AA68F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109"/>
    <w:rsid w:val="001212A3"/>
    <w:rsid w:val="002712F3"/>
    <w:rsid w:val="003A663B"/>
    <w:rsid w:val="004767CD"/>
    <w:rsid w:val="006547B9"/>
    <w:rsid w:val="00661A13"/>
    <w:rsid w:val="006A1BE6"/>
    <w:rsid w:val="00711211"/>
    <w:rsid w:val="00734243"/>
    <w:rsid w:val="00775200"/>
    <w:rsid w:val="0077667E"/>
    <w:rsid w:val="007C17FB"/>
    <w:rsid w:val="0098149D"/>
    <w:rsid w:val="00B00109"/>
    <w:rsid w:val="00B47B36"/>
    <w:rsid w:val="00B9164E"/>
    <w:rsid w:val="00BB7D2F"/>
    <w:rsid w:val="00BF0ACA"/>
    <w:rsid w:val="00CB6ACF"/>
    <w:rsid w:val="00DD3AFF"/>
    <w:rsid w:val="00F4783F"/>
    <w:rsid w:val="00F5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0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00109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10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B00109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B00109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1182</Words>
  <Characters>6743</Characters>
  <Application>Microsoft Office Word</Application>
  <DocSecurity>0</DocSecurity>
  <Lines>56</Lines>
  <Paragraphs>15</Paragraphs>
  <ScaleCrop>false</ScaleCrop>
  <Company>Krokoz™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2019-01-18T07:08:00Z</cp:lastPrinted>
  <dcterms:created xsi:type="dcterms:W3CDTF">2018-01-26T07:28:00Z</dcterms:created>
  <dcterms:modified xsi:type="dcterms:W3CDTF">2019-02-01T06:48:00Z</dcterms:modified>
</cp:coreProperties>
</file>